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3925F2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4603906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A433E6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B720E4" w:rsidRPr="00A01B1C">
        <w:rPr>
          <w:b/>
          <w:sz w:val="28"/>
          <w:szCs w:val="28"/>
          <w:lang w:eastAsia="uk-UA"/>
        </w:rPr>
        <w:t>.0</w:t>
      </w:r>
      <w:r w:rsidR="00E6391C">
        <w:rPr>
          <w:b/>
          <w:sz w:val="28"/>
          <w:szCs w:val="28"/>
          <w:lang w:eastAsia="uk-UA"/>
        </w:rPr>
        <w:t>9.2021</w:t>
      </w:r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</w:r>
      <w:proofErr w:type="spellStart"/>
      <w:r w:rsidR="00E6391C">
        <w:rPr>
          <w:b/>
          <w:sz w:val="28"/>
          <w:szCs w:val="28"/>
          <w:lang w:eastAsia="uk-UA"/>
        </w:rPr>
        <w:t>Нетішин</w:t>
      </w:r>
      <w:proofErr w:type="spellEnd"/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</w:r>
      <w:r w:rsidR="00E6391C">
        <w:rPr>
          <w:b/>
          <w:sz w:val="28"/>
          <w:szCs w:val="28"/>
          <w:lang w:eastAsia="uk-UA"/>
        </w:rPr>
        <w:tab/>
        <w:t xml:space="preserve">       </w:t>
      </w:r>
      <w:r w:rsidR="00B720E4" w:rsidRPr="00A01B1C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205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9723C8" w:rsidRPr="00A01B1C" w:rsidRDefault="009723C8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Default="00B720E4" w:rsidP="00B720E4">
      <w:pPr>
        <w:rPr>
          <w:sz w:val="28"/>
          <w:szCs w:val="28"/>
        </w:rPr>
      </w:pPr>
    </w:p>
    <w:p w:rsidR="009723C8" w:rsidRPr="00A01B1C" w:rsidRDefault="009723C8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 </w:t>
      </w:r>
      <w:r w:rsidR="00B73CF9" w:rsidRPr="00A01B1C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r w:rsidRPr="00A01B1C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Pr="00A01B1C" w:rsidRDefault="00B720E4" w:rsidP="00A01B1C">
      <w:pPr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1. Надати одноразову грошову допомогу:</w:t>
      </w:r>
    </w:p>
    <w:p w:rsidR="00E6391C" w:rsidRDefault="00E6391C" w:rsidP="00E6391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пенсіонерці П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с. Старий Кривин, у сумі одна тисяча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особі з інвалідністю загального захворювання третьої групи А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особі з інвалідністю загального захворювання другої групи К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6391C" w:rsidRDefault="00E6391C" w:rsidP="00392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особі з інвалідністю загального захворювання третьої групи М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 дитинства першої групи С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1.6.постраждалій внаслідок ЧАЕС другої категорії С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C274E">
        <w:rPr>
          <w:sz w:val="28"/>
          <w:szCs w:val="28"/>
        </w:rPr>
        <w:t>як</w:t>
      </w:r>
      <w:r>
        <w:rPr>
          <w:sz w:val="28"/>
          <w:szCs w:val="28"/>
        </w:rPr>
        <w:t xml:space="preserve">а </w:t>
      </w:r>
      <w:r w:rsidRPr="004C274E">
        <w:rPr>
          <w:sz w:val="28"/>
          <w:szCs w:val="28"/>
        </w:rPr>
        <w:t xml:space="preserve">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4C274E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500</w:t>
      </w:r>
      <w:r w:rsidRPr="004C274E">
        <w:rPr>
          <w:sz w:val="28"/>
          <w:szCs w:val="28"/>
        </w:rPr>
        <w:t xml:space="preserve">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особі з інвалідністю загального захворювання першої групи Р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925F2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6391C" w:rsidRDefault="00E6391C" w:rsidP="00E63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пенсіонеру Ф</w:t>
      </w:r>
      <w:r w:rsidR="003925F2">
        <w:rPr>
          <w:sz w:val="28"/>
          <w:szCs w:val="28"/>
        </w:rPr>
        <w:t>.</w:t>
      </w:r>
      <w:r>
        <w:rPr>
          <w:sz w:val="28"/>
          <w:szCs w:val="28"/>
        </w:rPr>
        <w:t>, який проживає у</w:t>
      </w:r>
      <w:r w:rsidR="003925F2">
        <w:rPr>
          <w:sz w:val="28"/>
          <w:szCs w:val="28"/>
        </w:rPr>
        <w:t xml:space="preserve"> 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</w:t>
      </w:r>
      <w:r w:rsidR="0059694A">
        <w:rPr>
          <w:sz w:val="28"/>
          <w:szCs w:val="28"/>
        </w:rPr>
        <w:t>шин</w:t>
      </w:r>
      <w:proofErr w:type="spellEnd"/>
      <w:r w:rsidR="0059694A">
        <w:rPr>
          <w:sz w:val="28"/>
          <w:szCs w:val="28"/>
        </w:rPr>
        <w:t>, у сумі одна тисяча гривень.</w:t>
      </w:r>
    </w:p>
    <w:p w:rsidR="00A01B1C" w:rsidRPr="00A01B1C" w:rsidRDefault="00A01B1C" w:rsidP="00E6391C">
      <w:pPr>
        <w:rPr>
          <w:sz w:val="28"/>
          <w:szCs w:val="28"/>
        </w:rPr>
      </w:pPr>
    </w:p>
    <w:p w:rsid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B73CF9" w:rsidRPr="003319B0">
        <w:rPr>
          <w:sz w:val="28"/>
          <w:szCs w:val="28"/>
        </w:rPr>
        <w:t xml:space="preserve"> на виконання </w:t>
      </w:r>
      <w:r w:rsidR="00E6391C">
        <w:rPr>
          <w:sz w:val="28"/>
          <w:szCs w:val="28"/>
        </w:rPr>
        <w:t xml:space="preserve">цього </w:t>
      </w:r>
      <w:r w:rsidRPr="003319B0">
        <w:rPr>
          <w:sz w:val="28"/>
          <w:szCs w:val="28"/>
        </w:rPr>
        <w:t>розпорядження за рахунок коштів бюджету Нетішинської міської ТГ, передб</w:t>
      </w:r>
      <w:bookmarkStart w:id="0" w:name="_GoBack"/>
      <w:bookmarkEnd w:id="0"/>
      <w:r w:rsidRPr="003319B0">
        <w:rPr>
          <w:sz w:val="28"/>
          <w:szCs w:val="28"/>
        </w:rPr>
        <w:t>ачених на інші заходи у сфері соціального захисту та соціального забезпечення.</w:t>
      </w:r>
    </w:p>
    <w:p w:rsidR="00A01B1C" w:rsidRPr="003319B0" w:rsidRDefault="00A01B1C" w:rsidP="00A01B1C">
      <w:pPr>
        <w:jc w:val="both"/>
        <w:rPr>
          <w:sz w:val="28"/>
          <w:szCs w:val="28"/>
        </w:rPr>
      </w:pPr>
    </w:p>
    <w:p w:rsidR="00F534EB" w:rsidRPr="00EF68FE" w:rsidRDefault="00F534EB" w:rsidP="00F534EB">
      <w:pPr>
        <w:ind w:firstLine="708"/>
        <w:jc w:val="both"/>
        <w:rPr>
          <w:rFonts w:eastAsia="MS Mincho"/>
          <w:sz w:val="28"/>
          <w:szCs w:val="28"/>
        </w:rPr>
      </w:pPr>
      <w:r w:rsidRPr="00EF68FE">
        <w:rPr>
          <w:rFonts w:eastAsia="MS Mincho"/>
          <w:sz w:val="28"/>
          <w:szCs w:val="28"/>
        </w:rPr>
        <w:t>3. Контроль за виконанням цього р</w:t>
      </w:r>
      <w:r>
        <w:rPr>
          <w:rFonts w:eastAsia="MS Mincho"/>
          <w:sz w:val="28"/>
          <w:szCs w:val="28"/>
        </w:rPr>
        <w:t xml:space="preserve">озпорядження </w:t>
      </w:r>
      <w:r w:rsidRPr="00EF68FE">
        <w:rPr>
          <w:rFonts w:eastAsia="MS Mincho"/>
          <w:sz w:val="28"/>
          <w:szCs w:val="28"/>
        </w:rPr>
        <w:t xml:space="preserve">покласти на керуючого справами виконавчого комітету міської ради Любов </w:t>
      </w:r>
      <w:proofErr w:type="spellStart"/>
      <w:r w:rsidRPr="00EF68FE">
        <w:rPr>
          <w:rFonts w:eastAsia="MS Mincho"/>
          <w:sz w:val="28"/>
          <w:szCs w:val="28"/>
        </w:rPr>
        <w:t>Оцабрику</w:t>
      </w:r>
      <w:proofErr w:type="spellEnd"/>
      <w:r w:rsidRPr="00EF68FE">
        <w:rPr>
          <w:rFonts w:eastAsia="MS Mincho"/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75D7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>Олександр СУПРУНЮК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24661F"/>
    <w:rsid w:val="003319B0"/>
    <w:rsid w:val="0033684E"/>
    <w:rsid w:val="003925F2"/>
    <w:rsid w:val="003B5810"/>
    <w:rsid w:val="003C6B92"/>
    <w:rsid w:val="003E4B19"/>
    <w:rsid w:val="004E0A1A"/>
    <w:rsid w:val="0059694A"/>
    <w:rsid w:val="005F18A7"/>
    <w:rsid w:val="006C3537"/>
    <w:rsid w:val="007240DF"/>
    <w:rsid w:val="007C0232"/>
    <w:rsid w:val="007D5D17"/>
    <w:rsid w:val="00881ABB"/>
    <w:rsid w:val="009723C8"/>
    <w:rsid w:val="00A01B1C"/>
    <w:rsid w:val="00A433E6"/>
    <w:rsid w:val="00AA0D20"/>
    <w:rsid w:val="00AD7D6F"/>
    <w:rsid w:val="00B720E4"/>
    <w:rsid w:val="00B73CF9"/>
    <w:rsid w:val="00C125A7"/>
    <w:rsid w:val="00C72E6C"/>
    <w:rsid w:val="00D90978"/>
    <w:rsid w:val="00DC75D7"/>
    <w:rsid w:val="00E6391C"/>
    <w:rsid w:val="00F27941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3A3D8D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2021-09-06T12:40:00Z</cp:lastPrinted>
  <dcterms:created xsi:type="dcterms:W3CDTF">2021-03-10T08:15:00Z</dcterms:created>
  <dcterms:modified xsi:type="dcterms:W3CDTF">2021-10-01T11:32:00Z</dcterms:modified>
</cp:coreProperties>
</file>